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36468E">
        <w:rPr>
          <w:rFonts w:ascii="Arial" w:hAnsi="Arial" w:cs="Arial"/>
          <w:sz w:val="16"/>
          <w:szCs w:val="16"/>
        </w:rPr>
        <w:t>1</w:t>
      </w:r>
      <w:r w:rsidR="00ED4C79" w:rsidRPr="00BD337F">
        <w:rPr>
          <w:rFonts w:ascii="Arial" w:hAnsi="Arial" w:cs="Arial"/>
          <w:sz w:val="16"/>
          <w:szCs w:val="16"/>
        </w:rPr>
        <w:t>0</w:t>
      </w:r>
      <w:r w:rsidR="00422E94">
        <w:rPr>
          <w:rFonts w:ascii="Arial" w:hAnsi="Arial" w:cs="Arial"/>
          <w:sz w:val="16"/>
          <w:szCs w:val="16"/>
        </w:rPr>
        <w:t>4</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36468E">
        <w:rPr>
          <w:rFonts w:ascii="Arial" w:hAnsi="Arial" w:cs="Arial"/>
          <w:sz w:val="16"/>
          <w:szCs w:val="16"/>
        </w:rPr>
        <w:t>1</w:t>
      </w:r>
      <w:r w:rsidR="00422E94">
        <w:rPr>
          <w:rFonts w:ascii="Arial" w:hAnsi="Arial" w:cs="Arial"/>
          <w:sz w:val="16"/>
          <w:szCs w:val="16"/>
        </w:rPr>
        <w:t>22</w:t>
      </w:r>
      <w:r w:rsidR="00F410C1" w:rsidRPr="00F410C1">
        <w:rPr>
          <w:rFonts w:ascii="Arial" w:hAnsi="Arial" w:cs="Arial"/>
          <w:sz w:val="16"/>
          <w:szCs w:val="16"/>
        </w:rPr>
        <w:t>/2013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1420</w:t>
      </w:r>
      <w:r w:rsidR="00BF38A5" w:rsidRPr="00BD337F">
        <w:rPr>
          <w:rFonts w:ascii="Arial" w:hAnsi="Arial" w:cs="Arial"/>
          <w:sz w:val="16"/>
          <w:szCs w:val="16"/>
        </w:rPr>
        <w:t>.</w:t>
      </w:r>
      <w:r w:rsidR="00F410C1">
        <w:rPr>
          <w:rFonts w:ascii="Arial" w:hAnsi="Arial" w:cs="Arial"/>
          <w:sz w:val="16"/>
          <w:szCs w:val="16"/>
        </w:rPr>
        <w:t>0</w:t>
      </w:r>
      <w:r w:rsidR="0036468E">
        <w:rPr>
          <w:rFonts w:ascii="Arial" w:hAnsi="Arial" w:cs="Arial"/>
          <w:sz w:val="16"/>
          <w:szCs w:val="16"/>
        </w:rPr>
        <w:t>051</w:t>
      </w:r>
      <w:r w:rsidR="00422E94">
        <w:rPr>
          <w:rFonts w:ascii="Arial" w:hAnsi="Arial" w:cs="Arial"/>
          <w:sz w:val="16"/>
          <w:szCs w:val="16"/>
        </w:rPr>
        <w:t>0</w:t>
      </w:r>
      <w:r w:rsidR="00F410C1">
        <w:rPr>
          <w:rFonts w:ascii="Arial" w:hAnsi="Arial" w:cs="Arial"/>
          <w:sz w:val="16"/>
          <w:szCs w:val="16"/>
        </w:rPr>
        <w:t>-0</w:t>
      </w:r>
      <w:r w:rsidR="0036468E">
        <w:rPr>
          <w:rFonts w:ascii="Arial" w:hAnsi="Arial" w:cs="Arial"/>
          <w:sz w:val="16"/>
          <w:szCs w:val="16"/>
        </w:rPr>
        <w:t>1</w:t>
      </w:r>
      <w:r w:rsidR="00BC060C" w:rsidRPr="00BD337F">
        <w:rPr>
          <w:rFonts w:ascii="Arial" w:hAnsi="Arial" w:cs="Arial"/>
          <w:sz w:val="16"/>
          <w:szCs w:val="16"/>
        </w:rPr>
        <w:t>/201</w:t>
      </w:r>
      <w:r w:rsidR="0036468E">
        <w:rPr>
          <w:rFonts w:ascii="Arial" w:hAnsi="Arial" w:cs="Arial"/>
          <w:sz w:val="16"/>
          <w:szCs w:val="16"/>
        </w:rPr>
        <w:t>3</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36468E">
        <w:rPr>
          <w:rFonts w:ascii="Arial" w:hAnsi="Arial" w:cs="Arial"/>
          <w:b/>
          <w:bCs/>
          <w:sz w:val="16"/>
          <w:szCs w:val="16"/>
        </w:rPr>
        <w:t>PREÇO</w:t>
      </w:r>
      <w:r w:rsidR="00BD2928" w:rsidRPr="0036468E">
        <w:rPr>
          <w:rFonts w:ascii="Arial" w:hAnsi="Arial" w:cs="Arial"/>
          <w:bCs/>
          <w:sz w:val="16"/>
          <w:szCs w:val="16"/>
        </w:rPr>
        <w:t xml:space="preserve"> </w:t>
      </w:r>
      <w:r w:rsidR="0036468E" w:rsidRPr="0036468E">
        <w:rPr>
          <w:rFonts w:ascii="Arial" w:hAnsi="Arial" w:cs="Arial"/>
          <w:sz w:val="16"/>
          <w:szCs w:val="16"/>
        </w:rPr>
        <w:t xml:space="preserve">para futura e eventual </w:t>
      </w:r>
      <w:r w:rsidR="00422E94" w:rsidRPr="00422E94">
        <w:rPr>
          <w:rFonts w:ascii="Arial" w:hAnsi="Arial" w:cs="Arial"/>
          <w:sz w:val="16"/>
          <w:szCs w:val="16"/>
        </w:rPr>
        <w:t xml:space="preserve">aquisição de material </w:t>
      </w:r>
      <w:proofErr w:type="spellStart"/>
      <w:r w:rsidR="00422E94" w:rsidRPr="00422E94">
        <w:rPr>
          <w:rFonts w:ascii="Arial" w:hAnsi="Arial" w:cs="Arial"/>
          <w:sz w:val="16"/>
          <w:szCs w:val="16"/>
        </w:rPr>
        <w:t>asfáltico</w:t>
      </w:r>
      <w:proofErr w:type="spellEnd"/>
      <w:r w:rsidR="00422E94" w:rsidRPr="00422E94">
        <w:rPr>
          <w:rFonts w:ascii="Arial" w:hAnsi="Arial" w:cs="Arial"/>
          <w:sz w:val="16"/>
          <w:szCs w:val="16"/>
        </w:rPr>
        <w:t xml:space="preserve"> (CM – </w:t>
      </w:r>
      <w:proofErr w:type="gramStart"/>
      <w:r w:rsidR="00422E94" w:rsidRPr="00422E94">
        <w:rPr>
          <w:rFonts w:ascii="Arial" w:hAnsi="Arial" w:cs="Arial"/>
          <w:sz w:val="16"/>
          <w:szCs w:val="16"/>
        </w:rPr>
        <w:t>30, RR</w:t>
      </w:r>
      <w:proofErr w:type="gramEnd"/>
      <w:r w:rsidR="00422E94" w:rsidRPr="00422E94">
        <w:rPr>
          <w:rFonts w:ascii="Arial" w:hAnsi="Arial" w:cs="Arial"/>
          <w:sz w:val="16"/>
          <w:szCs w:val="16"/>
        </w:rPr>
        <w:t xml:space="preserve"> – 1C e CAP 50/70), para execução dos serviços de pavimentação </w:t>
      </w:r>
      <w:proofErr w:type="spellStart"/>
      <w:r w:rsidR="00422E94" w:rsidRPr="00422E94">
        <w:rPr>
          <w:rFonts w:ascii="Arial" w:hAnsi="Arial" w:cs="Arial"/>
          <w:sz w:val="16"/>
          <w:szCs w:val="16"/>
        </w:rPr>
        <w:t>asfáltica</w:t>
      </w:r>
      <w:proofErr w:type="spellEnd"/>
      <w:r w:rsidR="00422E94" w:rsidRPr="00422E94">
        <w:rPr>
          <w:rFonts w:ascii="Arial" w:hAnsi="Arial" w:cs="Arial"/>
          <w:sz w:val="16"/>
          <w:szCs w:val="16"/>
        </w:rPr>
        <w:t xml:space="preserve"> em vias urbanas no município de </w:t>
      </w:r>
      <w:proofErr w:type="spellStart"/>
      <w:r w:rsidR="00422E94" w:rsidRPr="00422E94">
        <w:rPr>
          <w:rFonts w:ascii="Arial" w:hAnsi="Arial" w:cs="Arial"/>
          <w:sz w:val="16"/>
          <w:szCs w:val="16"/>
        </w:rPr>
        <w:t>Ji-Paraná</w:t>
      </w:r>
      <w:proofErr w:type="spellEnd"/>
      <w:r w:rsidR="00422E94" w:rsidRPr="00422E94">
        <w:rPr>
          <w:rFonts w:ascii="Arial" w:hAnsi="Arial" w:cs="Arial"/>
          <w:sz w:val="16"/>
          <w:szCs w:val="16"/>
        </w:rPr>
        <w:t>/RO</w:t>
      </w:r>
      <w:r w:rsidR="00F410C1" w:rsidRPr="00422E94">
        <w:rPr>
          <w:rFonts w:ascii="Arial" w:hAnsi="Arial" w:cs="Arial"/>
          <w:sz w:val="16"/>
          <w:szCs w:val="16"/>
        </w:rPr>
        <w:t xml:space="preserve">, </w:t>
      </w:r>
      <w:r w:rsidR="00B85BA0" w:rsidRPr="00422E94">
        <w:rPr>
          <w:rFonts w:ascii="Arial" w:hAnsi="Arial" w:cs="Arial"/>
          <w:sz w:val="16"/>
          <w:szCs w:val="16"/>
        </w:rPr>
        <w:t>para atender a</w:t>
      </w:r>
      <w:r w:rsidR="00BD337F" w:rsidRPr="00422E94">
        <w:rPr>
          <w:rFonts w:ascii="Arial" w:hAnsi="Arial" w:cs="Arial"/>
          <w:sz w:val="16"/>
          <w:szCs w:val="16"/>
        </w:rPr>
        <w:t>s necessidades do</w:t>
      </w:r>
      <w:r w:rsidR="0093682E" w:rsidRPr="00422E94">
        <w:rPr>
          <w:rFonts w:ascii="Arial" w:hAnsi="Arial" w:cs="Arial"/>
          <w:sz w:val="16"/>
          <w:szCs w:val="16"/>
        </w:rPr>
        <w:t xml:space="preserve"> </w:t>
      </w:r>
      <w:r w:rsidR="0047396C" w:rsidRPr="00422E94">
        <w:rPr>
          <w:rFonts w:ascii="Arial" w:hAnsi="Arial" w:cs="Arial"/>
          <w:sz w:val="16"/>
          <w:szCs w:val="16"/>
        </w:rPr>
        <w:t xml:space="preserve">Departamento de Estradas de Rodagem e Transportes - </w:t>
      </w:r>
      <w:r w:rsidR="00B85BA0" w:rsidRPr="00422E94">
        <w:rPr>
          <w:rFonts w:ascii="Arial" w:hAnsi="Arial" w:cs="Arial"/>
          <w:sz w:val="16"/>
          <w:szCs w:val="16"/>
        </w:rPr>
        <w:t>DER/RO</w:t>
      </w:r>
      <w:r w:rsidR="0093682E" w:rsidRPr="00422E94">
        <w:rPr>
          <w:rFonts w:ascii="Arial" w:hAnsi="Arial" w:cs="Arial"/>
          <w:sz w:val="16"/>
          <w:szCs w:val="16"/>
        </w:rPr>
        <w:t>,</w:t>
      </w:r>
      <w:r w:rsidR="003A5E21" w:rsidRPr="00422E94">
        <w:rPr>
          <w:rFonts w:ascii="Arial" w:hAnsi="Arial" w:cs="Arial"/>
          <w:sz w:val="16"/>
          <w:szCs w:val="16"/>
        </w:rPr>
        <w:t xml:space="preserve"> nas quantidades estimadas no Anexo Único desta ata, atendendo as condições previstas no instrumento convocatório e as constantes nesta Ata de Registro de Preços, sujeitando-se as partes às normas constantes da Lei nº. 8.666/93 e suas alterações, Decreto Estadual nº 10</w:t>
      </w:r>
      <w:r w:rsidR="003A5E21" w:rsidRPr="00BD337F">
        <w:rPr>
          <w:rFonts w:ascii="Arial" w:hAnsi="Arial" w:cs="Arial"/>
          <w:sz w:val="16"/>
          <w:szCs w:val="16"/>
        </w:rPr>
        <w:t>.898/2004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F410C1" w:rsidRPr="00BD337F">
        <w:rPr>
          <w:rFonts w:ascii="Arial" w:hAnsi="Arial" w:cs="Arial"/>
          <w:sz w:val="16"/>
          <w:szCs w:val="16"/>
        </w:rPr>
        <w:t xml:space="preserve">para </w:t>
      </w:r>
      <w:r w:rsidR="0036468E" w:rsidRPr="0036468E">
        <w:rPr>
          <w:rFonts w:ascii="Arial" w:hAnsi="Arial" w:cs="Arial"/>
          <w:sz w:val="16"/>
          <w:szCs w:val="16"/>
        </w:rPr>
        <w:t xml:space="preserve">futura e eventual aquisição </w:t>
      </w:r>
      <w:r w:rsidR="00422E94" w:rsidRPr="00422E94">
        <w:rPr>
          <w:rFonts w:ascii="Arial" w:hAnsi="Arial" w:cs="Arial"/>
          <w:sz w:val="16"/>
          <w:szCs w:val="16"/>
        </w:rPr>
        <w:t xml:space="preserve">Registro de Preços para futura e eventual aquisição de material </w:t>
      </w:r>
      <w:proofErr w:type="spellStart"/>
      <w:r w:rsidR="00422E94" w:rsidRPr="00422E94">
        <w:rPr>
          <w:rFonts w:ascii="Arial" w:hAnsi="Arial" w:cs="Arial"/>
          <w:sz w:val="16"/>
          <w:szCs w:val="16"/>
        </w:rPr>
        <w:t>asfáltico</w:t>
      </w:r>
      <w:proofErr w:type="spellEnd"/>
      <w:r w:rsidR="00422E94" w:rsidRPr="00422E94">
        <w:rPr>
          <w:rFonts w:ascii="Arial" w:hAnsi="Arial" w:cs="Arial"/>
          <w:sz w:val="16"/>
          <w:szCs w:val="16"/>
        </w:rPr>
        <w:t xml:space="preserve"> (CM – </w:t>
      </w:r>
      <w:proofErr w:type="gramStart"/>
      <w:r w:rsidR="00422E94" w:rsidRPr="00422E94">
        <w:rPr>
          <w:rFonts w:ascii="Arial" w:hAnsi="Arial" w:cs="Arial"/>
          <w:sz w:val="16"/>
          <w:szCs w:val="16"/>
        </w:rPr>
        <w:t>30, RR</w:t>
      </w:r>
      <w:proofErr w:type="gramEnd"/>
      <w:r w:rsidR="00422E94" w:rsidRPr="00422E94">
        <w:rPr>
          <w:rFonts w:ascii="Arial" w:hAnsi="Arial" w:cs="Arial"/>
          <w:sz w:val="16"/>
          <w:szCs w:val="16"/>
        </w:rPr>
        <w:t xml:space="preserve"> – 1C e CAP 50/70), para execução dos serviços de pavimentação </w:t>
      </w:r>
      <w:proofErr w:type="spellStart"/>
      <w:r w:rsidR="00422E94" w:rsidRPr="00422E94">
        <w:rPr>
          <w:rFonts w:ascii="Arial" w:hAnsi="Arial" w:cs="Arial"/>
          <w:sz w:val="16"/>
          <w:szCs w:val="16"/>
        </w:rPr>
        <w:t>asfáltica</w:t>
      </w:r>
      <w:proofErr w:type="spellEnd"/>
      <w:r w:rsidR="00422E94" w:rsidRPr="00422E94">
        <w:rPr>
          <w:rFonts w:ascii="Arial" w:hAnsi="Arial" w:cs="Arial"/>
          <w:sz w:val="16"/>
          <w:szCs w:val="16"/>
        </w:rPr>
        <w:t xml:space="preserve"> em vias urbanas no município de </w:t>
      </w:r>
      <w:proofErr w:type="spellStart"/>
      <w:r w:rsidR="00422E94" w:rsidRPr="00422E94">
        <w:rPr>
          <w:rFonts w:ascii="Arial" w:hAnsi="Arial" w:cs="Arial"/>
          <w:sz w:val="16"/>
          <w:szCs w:val="16"/>
        </w:rPr>
        <w:t>Ji-Paraná</w:t>
      </w:r>
      <w:proofErr w:type="spellEnd"/>
      <w:r w:rsidR="00422E94" w:rsidRPr="00422E94">
        <w:rPr>
          <w:rFonts w:ascii="Arial" w:hAnsi="Arial" w:cs="Arial"/>
          <w:sz w:val="16"/>
          <w:szCs w:val="16"/>
        </w:rPr>
        <w:t>/RO</w:t>
      </w:r>
      <w:r w:rsidR="0036468E" w:rsidRPr="00422E94">
        <w:rPr>
          <w:rFonts w:ascii="Arial" w:hAnsi="Arial" w:cs="Arial"/>
          <w:sz w:val="16"/>
          <w:szCs w:val="16"/>
        </w:rPr>
        <w:t>, para</w:t>
      </w:r>
      <w:r w:rsidR="0036468E" w:rsidRPr="0036468E">
        <w:rPr>
          <w:rFonts w:ascii="Arial" w:hAnsi="Arial" w:cs="Arial"/>
          <w:sz w:val="16"/>
          <w:szCs w:val="16"/>
        </w:rPr>
        <w:t xml:space="preserve"> atender as necessidades do Departamento de Estradas de Rodagem e Transportes - DER/RO</w:t>
      </w:r>
      <w:r w:rsidR="0036468E">
        <w:rPr>
          <w:rFonts w:ascii="Arial" w:hAnsi="Arial" w:cs="Arial"/>
          <w:sz w:val="16"/>
          <w:szCs w:val="16"/>
        </w:rPr>
        <w:t>.</w:t>
      </w:r>
    </w:p>
    <w:p w:rsidR="00F410C1" w:rsidRPr="00BD337F" w:rsidRDefault="00F410C1"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422E94" w:rsidRPr="00422E94" w:rsidRDefault="000F2D3F" w:rsidP="00422E94">
      <w:pPr>
        <w:tabs>
          <w:tab w:val="left" w:pos="5773"/>
        </w:tabs>
        <w:jc w:val="both"/>
        <w:rPr>
          <w:rFonts w:ascii="Arial" w:hAnsi="Arial" w:cs="Arial"/>
          <w:sz w:val="16"/>
          <w:szCs w:val="16"/>
        </w:rPr>
      </w:pPr>
      <w:r>
        <w:rPr>
          <w:rFonts w:ascii="Arial" w:hAnsi="Arial" w:cs="Arial"/>
          <w:b/>
          <w:sz w:val="16"/>
          <w:szCs w:val="16"/>
        </w:rPr>
        <w:t xml:space="preserve">         </w:t>
      </w:r>
      <w:r w:rsidR="00BD337F" w:rsidRPr="000F2D3F">
        <w:rPr>
          <w:rFonts w:ascii="Arial" w:hAnsi="Arial" w:cs="Arial"/>
          <w:b/>
          <w:sz w:val="16"/>
          <w:szCs w:val="16"/>
        </w:rPr>
        <w:t>LOCAL DE ENTREGA</w:t>
      </w:r>
      <w:r w:rsidR="00BD337F" w:rsidRPr="0036468E">
        <w:rPr>
          <w:rFonts w:ascii="Arial" w:hAnsi="Arial" w:cs="Arial"/>
          <w:b/>
          <w:sz w:val="16"/>
          <w:szCs w:val="16"/>
        </w:rPr>
        <w:t>:</w:t>
      </w:r>
      <w:r w:rsidR="00392B13" w:rsidRPr="0036468E">
        <w:rPr>
          <w:rFonts w:ascii="Arial" w:hAnsi="Arial" w:cs="Arial"/>
          <w:b/>
          <w:sz w:val="16"/>
          <w:szCs w:val="16"/>
        </w:rPr>
        <w:t xml:space="preserve"> </w:t>
      </w:r>
      <w:r w:rsidR="00422E94" w:rsidRPr="00422E94">
        <w:rPr>
          <w:rFonts w:ascii="Arial" w:hAnsi="Arial" w:cs="Arial"/>
          <w:sz w:val="16"/>
          <w:szCs w:val="16"/>
        </w:rPr>
        <w:t xml:space="preserve">Os materiais asfáltico deverão ser entregue na Usina de Asfalto do DER/RO, localizada na RO-472 (Linha 94) a 2,30 Km da BR-364 sentido Presidente Médici, no município de </w:t>
      </w:r>
      <w:proofErr w:type="spellStart"/>
      <w:r w:rsidR="00422E94" w:rsidRPr="00422E94">
        <w:rPr>
          <w:rFonts w:ascii="Arial" w:hAnsi="Arial" w:cs="Arial"/>
          <w:sz w:val="16"/>
          <w:szCs w:val="16"/>
        </w:rPr>
        <w:t>Ji-Paraná</w:t>
      </w:r>
      <w:proofErr w:type="spellEnd"/>
      <w:r w:rsidR="00422E94" w:rsidRPr="00422E94">
        <w:rPr>
          <w:rFonts w:ascii="Arial" w:hAnsi="Arial" w:cs="Arial"/>
          <w:sz w:val="16"/>
          <w:szCs w:val="16"/>
        </w:rPr>
        <w:t>/RO, em horário comercial;</w:t>
      </w:r>
    </w:p>
    <w:p w:rsidR="00422E94" w:rsidRPr="00422E94" w:rsidRDefault="00422E94" w:rsidP="00422E94">
      <w:pPr>
        <w:tabs>
          <w:tab w:val="left" w:pos="5773"/>
        </w:tabs>
        <w:jc w:val="both"/>
        <w:rPr>
          <w:rFonts w:ascii="Arial" w:hAnsi="Arial" w:cs="Arial"/>
          <w:sz w:val="16"/>
          <w:szCs w:val="16"/>
        </w:rPr>
      </w:pPr>
    </w:p>
    <w:p w:rsidR="002F4452" w:rsidRPr="002F4452" w:rsidRDefault="00BA28FE" w:rsidP="00422E94">
      <w:pPr>
        <w:tabs>
          <w:tab w:val="num" w:pos="0"/>
        </w:tabs>
        <w:jc w:val="both"/>
        <w:rPr>
          <w:rFonts w:ascii="Arial" w:hAnsi="Arial" w:cs="Arial"/>
          <w:sz w:val="16"/>
          <w:szCs w:val="16"/>
        </w:rPr>
      </w:pPr>
      <w:r>
        <w:rPr>
          <w:rFonts w:ascii="Arial" w:hAnsi="Arial" w:cs="Arial"/>
          <w:b/>
          <w:sz w:val="16"/>
          <w:szCs w:val="16"/>
        </w:rPr>
        <w:t xml:space="preserve">         </w:t>
      </w:r>
      <w:r w:rsidR="00BD337F" w:rsidRPr="00BD337F">
        <w:rPr>
          <w:rFonts w:ascii="Arial" w:hAnsi="Arial" w:cs="Arial"/>
          <w:b/>
          <w:sz w:val="16"/>
          <w:szCs w:val="16"/>
        </w:rPr>
        <w:t xml:space="preserve">PRAZO DE ENTREGA: </w:t>
      </w:r>
      <w:r w:rsidR="00392B13">
        <w:rPr>
          <w:rFonts w:ascii="Arial" w:hAnsi="Arial" w:cs="Arial"/>
          <w:sz w:val="16"/>
          <w:szCs w:val="16"/>
        </w:rPr>
        <w:t xml:space="preserve">A entrega devera ser no prazo de 10 (dez) </w:t>
      </w:r>
      <w:r w:rsidR="000F2D3F" w:rsidRPr="000F2D3F">
        <w:rPr>
          <w:rFonts w:ascii="Arial" w:hAnsi="Arial" w:cs="Arial"/>
          <w:sz w:val="16"/>
          <w:szCs w:val="16"/>
        </w:rPr>
        <w:t>dias</w:t>
      </w:r>
      <w:r w:rsidR="000F2D3F">
        <w:rPr>
          <w:rFonts w:ascii="Arial" w:hAnsi="Arial" w:cs="Arial"/>
          <w:sz w:val="16"/>
          <w:szCs w:val="16"/>
        </w:rPr>
        <w:t xml:space="preserve"> após o </w:t>
      </w:r>
      <w:r w:rsidR="00BD337F" w:rsidRPr="00BD337F">
        <w:rPr>
          <w:rFonts w:ascii="Arial" w:hAnsi="Arial" w:cs="Arial"/>
          <w:sz w:val="16"/>
          <w:szCs w:val="16"/>
        </w:rPr>
        <w:t xml:space="preserve">Recebimento da Nota de </w:t>
      </w:r>
      <w:r w:rsidR="002F4452">
        <w:rPr>
          <w:rFonts w:ascii="Arial" w:hAnsi="Arial" w:cs="Arial"/>
          <w:sz w:val="16"/>
          <w:szCs w:val="16"/>
        </w:rPr>
        <w:t xml:space="preserve">Empenho e Ordem de Fornecimento, </w:t>
      </w:r>
      <w:r w:rsidR="002F4452" w:rsidRPr="002F4452">
        <w:rPr>
          <w:rFonts w:ascii="Arial" w:hAnsi="Arial" w:cs="Arial"/>
          <w:bCs/>
          <w:sz w:val="16"/>
          <w:szCs w:val="16"/>
        </w:rPr>
        <w:t xml:space="preserve">à entrega das quantidades será de acordo com o Cronograma Físico-Financeiro. As quantidades poderão variar </w:t>
      </w:r>
      <w:r w:rsidR="002F4452" w:rsidRPr="002F4452">
        <w:rPr>
          <w:rFonts w:ascii="Arial" w:hAnsi="Arial" w:cs="Arial"/>
          <w:sz w:val="16"/>
          <w:szCs w:val="16"/>
        </w:rPr>
        <w:t xml:space="preserve">com a necessidade de utilização dos mesmos, nos serviços os quais são componentes, mediante solicitação do DER/RO. </w:t>
      </w:r>
    </w:p>
    <w:p w:rsidR="000F2D3F" w:rsidRDefault="000F2D3F" w:rsidP="009D2314">
      <w:pPr>
        <w:pStyle w:val="Corpodetexto3"/>
        <w:tabs>
          <w:tab w:val="left" w:pos="900"/>
        </w:tabs>
        <w:ind w:right="47"/>
        <w:rPr>
          <w:rFonts w:ascii="Arial" w:hAnsi="Arial" w:cs="Arial"/>
          <w:sz w:val="16"/>
          <w:szCs w:val="16"/>
        </w:rPr>
      </w:pPr>
    </w:p>
    <w:p w:rsidR="002F4452" w:rsidRDefault="002F4452" w:rsidP="009D2314">
      <w:pPr>
        <w:pStyle w:val="Corpodetexto3"/>
        <w:tabs>
          <w:tab w:val="left" w:pos="900"/>
        </w:tabs>
        <w:ind w:right="47"/>
        <w:rPr>
          <w:rFonts w:ascii="Arial" w:hAnsi="Arial" w:cs="Arial"/>
          <w:sz w:val="16"/>
          <w:szCs w:val="16"/>
        </w:rPr>
      </w:pPr>
    </w:p>
    <w:p w:rsidR="002F4452" w:rsidRDefault="002F4452" w:rsidP="009D2314">
      <w:pPr>
        <w:pStyle w:val="Corpodetexto3"/>
        <w:tabs>
          <w:tab w:val="left" w:pos="900"/>
        </w:tabs>
        <w:ind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lastRenderedPageBreak/>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BD337F">
        <w:rPr>
          <w:sz w:val="16"/>
          <w:szCs w:val="16"/>
        </w:rPr>
        <w:t>infringência</w:t>
      </w:r>
      <w:proofErr w:type="spellEnd"/>
      <w:r w:rsidRPr="00BD337F">
        <w:rPr>
          <w:sz w:val="16"/>
          <w:szCs w:val="16"/>
        </w:rPr>
        <w:t xml:space="preserve">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2F4452" w:rsidRPr="00BD337F" w:rsidRDefault="002F4452"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Default="002F4452" w:rsidP="00701FC6">
      <w:pPr>
        <w:pStyle w:val="Corpodetexto3"/>
        <w:tabs>
          <w:tab w:val="left" w:pos="900"/>
        </w:tabs>
        <w:ind w:right="47"/>
        <w:rPr>
          <w:rFonts w:ascii="Arial" w:hAnsi="Arial" w:cs="Arial"/>
          <w:sz w:val="16"/>
          <w:szCs w:val="16"/>
        </w:rPr>
      </w:pPr>
      <w:r>
        <w:rPr>
          <w:rFonts w:ascii="Arial" w:hAnsi="Arial" w:cs="Arial"/>
          <w:b/>
          <w:sz w:val="16"/>
          <w:szCs w:val="16"/>
        </w:rPr>
        <w:t xml:space="preserve">          </w:t>
      </w:r>
      <w:r w:rsidRPr="000F2D3F">
        <w:rPr>
          <w:rFonts w:ascii="Arial" w:hAnsi="Arial" w:cs="Arial"/>
          <w:b/>
          <w:sz w:val="16"/>
          <w:szCs w:val="16"/>
        </w:rPr>
        <w:t>DER</w:t>
      </w:r>
      <w:r>
        <w:rPr>
          <w:rFonts w:ascii="Arial" w:hAnsi="Arial" w:cs="Arial"/>
          <w:b/>
          <w:sz w:val="16"/>
          <w:szCs w:val="16"/>
        </w:rPr>
        <w:t xml:space="preserve"> - </w:t>
      </w:r>
      <w:r w:rsidR="00BA7BEB" w:rsidRPr="000F2D3F">
        <w:rPr>
          <w:rFonts w:ascii="Arial" w:hAnsi="Arial" w:cs="Arial"/>
          <w:sz w:val="16"/>
          <w:szCs w:val="16"/>
        </w:rPr>
        <w:t>Departamento de Estradas de Rodagem e Transportes</w:t>
      </w:r>
      <w:r w:rsidR="00006B63" w:rsidRPr="000F2D3F">
        <w:rPr>
          <w:rFonts w:ascii="Arial" w:hAnsi="Arial" w:cs="Arial"/>
          <w:sz w:val="16"/>
          <w:szCs w:val="16"/>
        </w:rPr>
        <w:t xml:space="preserve"> </w:t>
      </w:r>
    </w:p>
    <w:p w:rsidR="002F4452" w:rsidRPr="000F2D3F" w:rsidRDefault="002F4452"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E94" w:rsidRDefault="00422E94">
      <w:r>
        <w:separator/>
      </w:r>
    </w:p>
  </w:endnote>
  <w:endnote w:type="continuationSeparator" w:id="1">
    <w:p w:rsidR="00422E94" w:rsidRDefault="00422E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E94" w:rsidRDefault="00422E94">
      <w:r>
        <w:separator/>
      </w:r>
    </w:p>
  </w:footnote>
  <w:footnote w:type="continuationSeparator" w:id="1">
    <w:p w:rsidR="00422E94" w:rsidRDefault="00422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E94" w:rsidRDefault="00422E9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4452"/>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468E"/>
    <w:rsid w:val="0036528E"/>
    <w:rsid w:val="003725DB"/>
    <w:rsid w:val="003860D7"/>
    <w:rsid w:val="00392B13"/>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22E9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46C2"/>
    <w:rsid w:val="004C7F1E"/>
    <w:rsid w:val="004D3087"/>
    <w:rsid w:val="004F079C"/>
    <w:rsid w:val="004F3DD5"/>
    <w:rsid w:val="004F4311"/>
    <w:rsid w:val="004F507D"/>
    <w:rsid w:val="004F65DF"/>
    <w:rsid w:val="0050039A"/>
    <w:rsid w:val="00500A92"/>
    <w:rsid w:val="00516EE5"/>
    <w:rsid w:val="00526790"/>
    <w:rsid w:val="005353C3"/>
    <w:rsid w:val="00545C00"/>
    <w:rsid w:val="00547B9D"/>
    <w:rsid w:val="00553B71"/>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28FE"/>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E4577"/>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4359"/>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2628</Words>
  <Characters>15089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2013-06-03T13:16:00Z</cp:lastPrinted>
  <dcterms:created xsi:type="dcterms:W3CDTF">2013-06-03T13:06:00Z</dcterms:created>
  <dcterms:modified xsi:type="dcterms:W3CDTF">2013-06-03T13:16:00Z</dcterms:modified>
</cp:coreProperties>
</file>